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42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  <w:r>
        <w:rPr>
          <w:rStyle w:val="c4"/>
          <w:bCs/>
          <w:iCs/>
          <w:color w:val="000000"/>
          <w:sz w:val="32"/>
          <w:szCs w:val="32"/>
        </w:rPr>
        <w:t xml:space="preserve">               БДОУ « </w:t>
      </w:r>
      <w:proofErr w:type="spellStart"/>
      <w:r>
        <w:rPr>
          <w:rStyle w:val="c4"/>
          <w:bCs/>
          <w:iCs/>
          <w:color w:val="000000"/>
          <w:sz w:val="32"/>
          <w:szCs w:val="32"/>
        </w:rPr>
        <w:t>Чекрушанский</w:t>
      </w:r>
      <w:proofErr w:type="spellEnd"/>
      <w:r>
        <w:rPr>
          <w:rStyle w:val="c4"/>
          <w:bCs/>
          <w:iCs/>
          <w:color w:val="000000"/>
          <w:sz w:val="32"/>
          <w:szCs w:val="32"/>
        </w:rPr>
        <w:t xml:space="preserve"> детский сад»</w:t>
      </w: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  <w:r>
        <w:rPr>
          <w:rStyle w:val="c4"/>
          <w:bCs/>
          <w:iCs/>
          <w:color w:val="000000"/>
          <w:sz w:val="32"/>
          <w:szCs w:val="32"/>
        </w:rPr>
        <w:t xml:space="preserve">                        Конспект НОД познание</w:t>
      </w: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  <w:r>
        <w:rPr>
          <w:rStyle w:val="c4"/>
          <w:bCs/>
          <w:iCs/>
          <w:color w:val="000000"/>
          <w:sz w:val="32"/>
          <w:szCs w:val="32"/>
        </w:rPr>
        <w:t xml:space="preserve">             (  ознакомление с окружающим миром) </w:t>
      </w: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  <w:r>
        <w:rPr>
          <w:rStyle w:val="c4"/>
          <w:bCs/>
          <w:iCs/>
          <w:color w:val="000000"/>
          <w:sz w:val="32"/>
          <w:szCs w:val="32"/>
        </w:rPr>
        <w:t xml:space="preserve">               на  тему « День, ночь» в младшей группе</w:t>
      </w: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762279" w:rsidRDefault="008A0187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  <w:r>
        <w:rPr>
          <w:rStyle w:val="c4"/>
          <w:bCs/>
          <w:iCs/>
          <w:color w:val="000000"/>
          <w:sz w:val="32"/>
          <w:szCs w:val="32"/>
        </w:rPr>
        <w:t xml:space="preserve">                                       </w:t>
      </w:r>
    </w:p>
    <w:p w:rsidR="00762279" w:rsidRDefault="00762279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762279" w:rsidRDefault="00762279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762279" w:rsidRDefault="00762279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762279" w:rsidRDefault="00762279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762279" w:rsidRDefault="00762279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</w:p>
    <w:p w:rsidR="008A0187" w:rsidRPr="008A0187" w:rsidRDefault="00762279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Cs/>
          <w:iCs/>
          <w:color w:val="000000"/>
          <w:sz w:val="32"/>
          <w:szCs w:val="32"/>
        </w:rPr>
      </w:pPr>
      <w:r>
        <w:rPr>
          <w:rStyle w:val="c4"/>
          <w:bCs/>
          <w:iCs/>
          <w:color w:val="000000"/>
          <w:sz w:val="32"/>
          <w:szCs w:val="32"/>
        </w:rPr>
        <w:t xml:space="preserve">                                   Подготовил</w:t>
      </w:r>
      <w:r w:rsidR="008A0187">
        <w:rPr>
          <w:rStyle w:val="c4"/>
          <w:bCs/>
          <w:iCs/>
          <w:color w:val="000000"/>
          <w:sz w:val="32"/>
          <w:szCs w:val="32"/>
        </w:rPr>
        <w:t xml:space="preserve"> </w:t>
      </w:r>
      <w:r>
        <w:rPr>
          <w:rStyle w:val="c4"/>
          <w:bCs/>
          <w:iCs/>
          <w:color w:val="000000"/>
          <w:sz w:val="32"/>
          <w:szCs w:val="32"/>
        </w:rPr>
        <w:t xml:space="preserve">воспитатель: </w:t>
      </w:r>
      <w:proofErr w:type="spellStart"/>
      <w:r>
        <w:rPr>
          <w:rStyle w:val="c4"/>
          <w:bCs/>
          <w:iCs/>
          <w:color w:val="000000"/>
          <w:sz w:val="32"/>
          <w:szCs w:val="32"/>
        </w:rPr>
        <w:t>Комылина</w:t>
      </w:r>
      <w:proofErr w:type="spellEnd"/>
      <w:r>
        <w:rPr>
          <w:rStyle w:val="c4"/>
          <w:bCs/>
          <w:iCs/>
          <w:color w:val="000000"/>
          <w:sz w:val="32"/>
          <w:szCs w:val="32"/>
        </w:rPr>
        <w:t xml:space="preserve"> Е.М.</w:t>
      </w:r>
    </w:p>
    <w:p w:rsidR="008E6742" w:rsidRDefault="008E6742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8E6742" w:rsidRDefault="008E6742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8E6742" w:rsidRDefault="008E6742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8E6742" w:rsidRDefault="008E6742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8E6742" w:rsidRDefault="008E6742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32"/>
          <w:szCs w:val="32"/>
        </w:rPr>
      </w:pP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lastRenderedPageBreak/>
        <w:t>Цель: </w:t>
      </w:r>
      <w:r>
        <w:rPr>
          <w:rStyle w:val="c4"/>
          <w:color w:val="000000"/>
          <w:sz w:val="32"/>
          <w:szCs w:val="32"/>
        </w:rPr>
        <w:t>Создать условия для развития представлений о смене дня и ночи, научить правильно, употреблять слова «день» и «ночь».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Образовательные задачи</w:t>
      </w:r>
      <w:r>
        <w:rPr>
          <w:rStyle w:val="c4"/>
          <w:i/>
          <w:iCs/>
          <w:color w:val="000000"/>
          <w:sz w:val="32"/>
          <w:szCs w:val="32"/>
        </w:rPr>
        <w:t>: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продолжать упражнять детей познавать действительность,      обобщать познавательный опыт детей.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Развивающие задачи: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создать условия для развития представлений о смене дня и ночи;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развивать сообразительность, внимание, способствовать    развитию    речи.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Воспитательные задачи: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воспитывать у детей самостоятельность;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воспитывать эмоциональную отзывчивость через проживание.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Предварительная   работа    с    детьми: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отгадывание    загадок,  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наблюдение    за действиями людей в период дня и ночи,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 индивидуальные занятия.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Расширение словаря: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доброе утро, добрый день, добрый вечер, день, ночь.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Методы и приемы, используемые на занятии: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32"/>
          <w:szCs w:val="32"/>
          <w:u w:val="single"/>
        </w:rPr>
        <w:t>словесные</w:t>
      </w:r>
      <w:proofErr w:type="gramEnd"/>
      <w:r>
        <w:rPr>
          <w:rStyle w:val="c4"/>
          <w:color w:val="000000"/>
          <w:sz w:val="32"/>
          <w:szCs w:val="32"/>
          <w:u w:val="single"/>
        </w:rPr>
        <w:t>:</w:t>
      </w:r>
      <w:r>
        <w:rPr>
          <w:rStyle w:val="c4"/>
          <w:color w:val="000000"/>
          <w:sz w:val="32"/>
          <w:szCs w:val="32"/>
        </w:rPr>
        <w:t> рассказ воспитателя, художественное слово;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  <w:u w:val="single"/>
        </w:rPr>
        <w:t>наглядные:</w:t>
      </w:r>
      <w:r>
        <w:rPr>
          <w:rStyle w:val="c4"/>
          <w:color w:val="000000"/>
          <w:sz w:val="32"/>
          <w:szCs w:val="32"/>
        </w:rPr>
        <w:t> показ картинок с изображением действий людей в период дня и ночи;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32"/>
          <w:szCs w:val="32"/>
          <w:u w:val="single"/>
        </w:rPr>
        <w:t>практические</w:t>
      </w:r>
      <w:proofErr w:type="gramEnd"/>
      <w:r>
        <w:rPr>
          <w:rStyle w:val="c4"/>
          <w:color w:val="000000"/>
          <w:sz w:val="32"/>
          <w:szCs w:val="32"/>
          <w:u w:val="single"/>
        </w:rPr>
        <w:t>:</w:t>
      </w:r>
      <w:r>
        <w:rPr>
          <w:rStyle w:val="c4"/>
          <w:color w:val="000000"/>
          <w:sz w:val="32"/>
          <w:szCs w:val="32"/>
        </w:rPr>
        <w:t> игра.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Материалы и оборудование: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1.   Картинки с изображением действий людей.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2.   Образная игрушка.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3.  Кружки, заранее вырезанные из картона, желтого и синего цвета, для изготовления часов.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4.    Кукла.</w:t>
      </w:r>
    </w:p>
    <w:p w:rsidR="00C55A35" w:rsidRDefault="00C55A35" w:rsidP="00C55A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32"/>
          <w:szCs w:val="32"/>
        </w:rPr>
        <w:t>5.    Игрушечная кровать  и постельные принадлежности.</w:t>
      </w:r>
    </w:p>
    <w:p w:rsidR="00F178D6" w:rsidRDefault="00C55A3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55A35">
        <w:rPr>
          <w:rFonts w:ascii="Times New Roman" w:hAnsi="Times New Roman" w:cs="Times New Roman"/>
          <w:b/>
          <w:i/>
          <w:sz w:val="32"/>
          <w:szCs w:val="32"/>
        </w:rPr>
        <w:t>Интеграция образовательных областей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C55A35" w:rsidRPr="00F70989" w:rsidRDefault="00C55A35" w:rsidP="00C55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0989">
        <w:rPr>
          <w:rFonts w:ascii="Times New Roman" w:hAnsi="Times New Roman" w:cs="Times New Roman"/>
          <w:sz w:val="32"/>
          <w:szCs w:val="32"/>
          <w:lang w:eastAsia="ru-RU"/>
        </w:rPr>
        <w:t>познавательное развитие;</w:t>
      </w:r>
    </w:p>
    <w:p w:rsidR="00C55A35" w:rsidRPr="00F70989" w:rsidRDefault="00C55A35" w:rsidP="00C55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0989">
        <w:rPr>
          <w:rFonts w:ascii="Times New Roman" w:hAnsi="Times New Roman" w:cs="Times New Roman"/>
          <w:sz w:val="32"/>
          <w:szCs w:val="32"/>
          <w:lang w:eastAsia="ru-RU"/>
        </w:rPr>
        <w:t>речевое развитие;</w:t>
      </w:r>
    </w:p>
    <w:p w:rsidR="00C55A35" w:rsidRPr="00F70989" w:rsidRDefault="00C55A35" w:rsidP="00C55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0989">
        <w:rPr>
          <w:rFonts w:ascii="Times New Roman" w:hAnsi="Times New Roman" w:cs="Times New Roman"/>
          <w:sz w:val="32"/>
          <w:szCs w:val="32"/>
          <w:lang w:eastAsia="ru-RU"/>
        </w:rPr>
        <w:t>социально - коммуникативное развитие;</w:t>
      </w:r>
    </w:p>
    <w:p w:rsidR="00F70989" w:rsidRPr="00F70989" w:rsidRDefault="00C55A35" w:rsidP="00C55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0989">
        <w:rPr>
          <w:rFonts w:ascii="Times New Roman" w:hAnsi="Times New Roman" w:cs="Times New Roman"/>
          <w:sz w:val="32"/>
          <w:szCs w:val="32"/>
          <w:lang w:eastAsia="ru-RU"/>
        </w:rPr>
        <w:t>физическое развитие,-</w:t>
      </w:r>
    </w:p>
    <w:p w:rsidR="00C55A35" w:rsidRPr="00F70989" w:rsidRDefault="00F70989" w:rsidP="00F7098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F70989"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C55A35" w:rsidRPr="00F70989">
        <w:rPr>
          <w:rFonts w:ascii="Times New Roman" w:hAnsi="Times New Roman" w:cs="Times New Roman"/>
          <w:sz w:val="32"/>
          <w:szCs w:val="32"/>
          <w:lang w:eastAsia="ru-RU"/>
        </w:rPr>
        <w:t xml:space="preserve"> художественн</w:t>
      </w:r>
      <w:proofErr w:type="gramStart"/>
      <w:r w:rsidR="00C55A35" w:rsidRPr="00F70989">
        <w:rPr>
          <w:rFonts w:ascii="Times New Roman" w:hAnsi="Times New Roman" w:cs="Times New Roman"/>
          <w:sz w:val="32"/>
          <w:szCs w:val="32"/>
          <w:lang w:eastAsia="ru-RU"/>
        </w:rPr>
        <w:t>о-</w:t>
      </w:r>
      <w:proofErr w:type="gramEnd"/>
      <w:r w:rsidR="00C55A35" w:rsidRPr="00F70989">
        <w:rPr>
          <w:rFonts w:ascii="Times New Roman" w:hAnsi="Times New Roman" w:cs="Times New Roman"/>
          <w:sz w:val="32"/>
          <w:szCs w:val="32"/>
          <w:lang w:eastAsia="ru-RU"/>
        </w:rPr>
        <w:t xml:space="preserve"> эстетическое развитие.</w:t>
      </w:r>
    </w:p>
    <w:p w:rsidR="00C55A35" w:rsidRPr="00F70989" w:rsidRDefault="00C55A3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70989" w:rsidRDefault="00C55A35">
      <w:pPr>
        <w:rPr>
          <w:rFonts w:ascii="Times New Roman" w:hAnsi="Times New Roman" w:cs="Times New Roman"/>
          <w:sz w:val="28"/>
          <w:szCs w:val="28"/>
        </w:rPr>
      </w:pPr>
      <w:r w:rsidRPr="00C55A3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70989" w:rsidRPr="00C55A35" w:rsidRDefault="00F70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ход  НОД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70989" w:rsidTr="00F70989">
        <w:tc>
          <w:tcPr>
            <w:tcW w:w="3190" w:type="dxa"/>
          </w:tcPr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F70989" w:rsidTr="00F70989">
        <w:tc>
          <w:tcPr>
            <w:tcW w:w="3190" w:type="dxa"/>
          </w:tcPr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(мотивационная)</w:t>
            </w:r>
          </w:p>
        </w:tc>
        <w:tc>
          <w:tcPr>
            <w:tcW w:w="3190" w:type="dxa"/>
          </w:tcPr>
          <w:p w:rsidR="00F70989" w:rsidRDefault="00F70989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Показывает игрушку белку.</w:t>
            </w:r>
          </w:p>
          <w:p w:rsidR="00F70989" w:rsidRDefault="00F70989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Дети, посмотрите, кто к нам сегодня пришел в гости!</w:t>
            </w:r>
          </w:p>
          <w:p w:rsidR="00F70989" w:rsidRDefault="00F70989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Давайте поприветствуем белку</w:t>
            </w:r>
          </w:p>
          <w:p w:rsidR="00F70989" w:rsidRDefault="00F70989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Белочка пришла к нам за помощью. Она слышала, что есть день и ночь, но не знает, когда это бывает. Давайте ей поможем.</w:t>
            </w: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Б</w:t>
            </w:r>
            <w:r w:rsidR="00F70989">
              <w:rPr>
                <w:rFonts w:ascii="Times New Roman" w:hAnsi="Times New Roman" w:cs="Times New Roman"/>
                <w:sz w:val="28"/>
                <w:szCs w:val="28"/>
              </w:rPr>
              <w:t>елка!</w:t>
            </w: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989" w:rsidRDefault="00F70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поможем.</w:t>
            </w:r>
          </w:p>
        </w:tc>
      </w:tr>
      <w:tr w:rsidR="00654508" w:rsidTr="00F70989">
        <w:tc>
          <w:tcPr>
            <w:tcW w:w="3190" w:type="dxa"/>
          </w:tcPr>
          <w:p w:rsidR="00654508" w:rsidRDefault="00654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 (содержательная)</w:t>
            </w:r>
          </w:p>
        </w:tc>
        <w:tc>
          <w:tcPr>
            <w:tcW w:w="3190" w:type="dxa"/>
          </w:tcPr>
          <w:p w:rsidR="00654508" w:rsidRPr="00654508" w:rsidRDefault="008250A4" w:rsidP="00654508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Ч</w:t>
            </w:r>
            <w:r w:rsidR="00654508" w:rsidRPr="0065450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итает стихи,  посвященные светлому времени  суток.</w:t>
            </w:r>
          </w:p>
          <w:p w:rsidR="00654508" w:rsidRPr="00654508" w:rsidRDefault="00654508" w:rsidP="0065450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450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Куклу рано разбудили</w:t>
            </w:r>
          </w:p>
          <w:p w:rsidR="00654508" w:rsidRPr="00654508" w:rsidRDefault="00654508" w:rsidP="0065450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450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Вот тебе вода и мыло</w:t>
            </w:r>
          </w:p>
          <w:p w:rsidR="00654508" w:rsidRPr="00654508" w:rsidRDefault="00654508" w:rsidP="0065450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450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Надо, если даже лень.</w:t>
            </w:r>
          </w:p>
          <w:p w:rsidR="00654508" w:rsidRPr="00654508" w:rsidRDefault="00654508" w:rsidP="00654508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5450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Умываться каждый день!</w:t>
            </w:r>
          </w:p>
          <w:p w:rsidR="00654508" w:rsidRDefault="00654508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А как вы просыпаетесь утром?</w:t>
            </w:r>
          </w:p>
          <w:p w:rsidR="00654508" w:rsidRDefault="00D3598E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Просит рассказать и показать Белочке, что они делают утром, какие ласковые слова говорят родителям, когда просыпаются.</w:t>
            </w:r>
          </w:p>
          <w:p w:rsidR="00D3598E" w:rsidRDefault="00D3598E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Дети, а у вас есть домашние животные? А вы знаете, как они просыпаются? Давайте покажем Белочке</w:t>
            </w:r>
            <w:proofErr w:type="gramStart"/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8250A4">
              <w:rPr>
                <w:color w:val="000000"/>
                <w:sz w:val="32"/>
                <w:szCs w:val="32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z w:val="32"/>
                <w:szCs w:val="32"/>
                <w:shd w:val="clear" w:color="auto" w:fill="FFFFFF"/>
              </w:rPr>
              <w:t>как они это делают?                                Давайте сделаем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пальчиковую гимнастику: «С добрым утром»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Наши уточки с утра:   </w:t>
            </w:r>
            <w:r>
              <w:rPr>
                <w:rStyle w:val="c4"/>
                <w:color w:val="000000"/>
                <w:sz w:val="32"/>
                <w:szCs w:val="32"/>
              </w:rPr>
              <w:t>пальцы на обеих руках соберите в щепотку,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-</w:t>
            </w:r>
            <w:proofErr w:type="spellStart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кря-кря-кря</w:t>
            </w:r>
            <w:proofErr w:type="spellEnd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,                   </w:t>
            </w:r>
            <w:r>
              <w:rPr>
                <w:rStyle w:val="c4"/>
                <w:color w:val="000000"/>
                <w:sz w:val="32"/>
                <w:szCs w:val="32"/>
              </w:rPr>
              <w:t>имитируя клювики птиц.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-</w:t>
            </w:r>
            <w:proofErr w:type="spellStart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кря-кря-кря</w:t>
            </w:r>
            <w:proofErr w:type="spellEnd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.                       </w:t>
            </w:r>
            <w:r>
              <w:rPr>
                <w:rStyle w:val="c4"/>
                <w:color w:val="000000"/>
                <w:sz w:val="32"/>
                <w:szCs w:val="32"/>
              </w:rPr>
              <w:t>Открывайте и закрывайте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 xml:space="preserve">Наши гуси у пруда: </w:t>
            </w:r>
            <w:r>
              <w:rPr>
                <w:rStyle w:val="c4"/>
                <w:color w:val="000000"/>
                <w:sz w:val="32"/>
                <w:szCs w:val="32"/>
              </w:rPr>
              <w:t>«клювы» в ритм тексту.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-</w:t>
            </w:r>
            <w:proofErr w:type="spellStart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га-га-га-га-га</w:t>
            </w:r>
            <w:proofErr w:type="spellEnd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.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Наши гуленьки вверху           </w:t>
            </w:r>
            <w:r>
              <w:rPr>
                <w:rStyle w:val="c4"/>
                <w:color w:val="000000"/>
                <w:sz w:val="32"/>
                <w:szCs w:val="32"/>
              </w:rPr>
              <w:t>поднимите руки вверх и помашите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-гу-гу-гу-гу-гу-гу.      </w:t>
            </w:r>
            <w:r>
              <w:rPr>
                <w:rStyle w:val="c4"/>
                <w:color w:val="000000"/>
                <w:sz w:val="32"/>
                <w:szCs w:val="32"/>
              </w:rPr>
              <w:t>кистями, как крыльями.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Наши курочки в окно            </w:t>
            </w:r>
            <w:r>
              <w:rPr>
                <w:rStyle w:val="c4"/>
                <w:color w:val="000000"/>
                <w:sz w:val="32"/>
                <w:szCs w:val="32"/>
              </w:rPr>
              <w:t>постучите указательными пальцами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-</w:t>
            </w:r>
            <w:proofErr w:type="spellStart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ко-ко-ко-ко-ко-ко</w:t>
            </w:r>
            <w:proofErr w:type="spellEnd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 xml:space="preserve">. </w:t>
            </w: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lastRenderedPageBreak/>
              <w:t>  </w:t>
            </w:r>
            <w:r>
              <w:rPr>
                <w:rStyle w:val="c4"/>
                <w:color w:val="000000"/>
                <w:sz w:val="32"/>
                <w:szCs w:val="32"/>
              </w:rPr>
              <w:t>по столу, как курочка клювом.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А вот Петя – петушок          </w:t>
            </w:r>
            <w:r>
              <w:rPr>
                <w:rStyle w:val="c4"/>
                <w:color w:val="000000"/>
                <w:sz w:val="32"/>
                <w:szCs w:val="32"/>
              </w:rPr>
              <w:t>сложить пальцы обеих рук вместе                                «гребенкой»,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 xml:space="preserve">Золотой гребешок,   </w:t>
            </w:r>
            <w:r>
              <w:rPr>
                <w:rStyle w:val="c4"/>
                <w:color w:val="000000"/>
                <w:sz w:val="32"/>
                <w:szCs w:val="32"/>
              </w:rPr>
              <w:t>имитируя гребешок петушка.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Рано-рано поутру</w:t>
            </w:r>
            <w:proofErr w:type="gramStart"/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 xml:space="preserve">    </w:t>
            </w:r>
            <w:r>
              <w:rPr>
                <w:rStyle w:val="c4"/>
                <w:color w:val="000000"/>
                <w:sz w:val="32"/>
                <w:szCs w:val="32"/>
              </w:rPr>
              <w:t>П</w:t>
            </w:r>
            <w:proofErr w:type="gramEnd"/>
            <w:r>
              <w:rPr>
                <w:rStyle w:val="c4"/>
                <w:color w:val="000000"/>
                <w:sz w:val="32"/>
                <w:szCs w:val="32"/>
              </w:rPr>
              <w:t>омашите руками, как крыльями, и прокукарекайте.</w:t>
            </w:r>
          </w:p>
          <w:p w:rsidR="00D3598E" w:rsidRDefault="00D3598E" w:rsidP="00D3598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 xml:space="preserve">                                    </w:t>
            </w:r>
            <w:r>
              <w:rPr>
                <w:rStyle w:val="c4"/>
                <w:b/>
                <w:bCs/>
                <w:color w:val="000000"/>
                <w:sz w:val="32"/>
                <w:szCs w:val="32"/>
              </w:rPr>
              <w:t>Нам споёт: «Ку-ка-ре-ку!»</w:t>
            </w:r>
          </w:p>
          <w:p w:rsidR="00D3598E" w:rsidRDefault="00D3598E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Pr="008250A4" w:rsidRDefault="008250A4" w:rsidP="008250A4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Ч</w:t>
            </w:r>
            <w:r w:rsidRPr="008250A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итает стихи о темном времени суток, дети смотрят картинки</w:t>
            </w:r>
          </w:p>
          <w:p w:rsidR="008250A4" w:rsidRPr="008250A4" w:rsidRDefault="008250A4" w:rsidP="008250A4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250A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Кукла Валя хочет спать</w:t>
            </w:r>
          </w:p>
          <w:p w:rsidR="008250A4" w:rsidRPr="008250A4" w:rsidRDefault="008250A4" w:rsidP="008250A4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250A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Уложу её в кровать</w:t>
            </w:r>
          </w:p>
          <w:p w:rsidR="008250A4" w:rsidRPr="008250A4" w:rsidRDefault="008250A4" w:rsidP="008250A4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250A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Принесу ей одеяло</w:t>
            </w:r>
          </w:p>
          <w:p w:rsidR="008250A4" w:rsidRPr="008250A4" w:rsidRDefault="008250A4" w:rsidP="008250A4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250A4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Чтоб быстрее засыпала.</w:t>
            </w:r>
          </w:p>
          <w:p w:rsidR="008250A4" w:rsidRPr="008250A4" w:rsidRDefault="008250A4" w:rsidP="008250A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</w:t>
            </w:r>
            <w:r w:rsidRPr="008250A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ети, давайте покажем Белочке, как мы укладываемся спать </w:t>
            </w:r>
          </w:p>
          <w:p w:rsidR="00D3598E" w:rsidRDefault="00D3598E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D3598E" w:rsidRDefault="008250A4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Просит детей рассказать о том, что они делают вечером и ночью, какие ласковые слова </w:t>
            </w:r>
            <w:r>
              <w:rPr>
                <w:color w:val="000000"/>
                <w:sz w:val="32"/>
                <w:szCs w:val="32"/>
                <w:shd w:val="clear" w:color="auto" w:fill="FFFFFF"/>
              </w:rPr>
              <w:lastRenderedPageBreak/>
              <w:t>говорят родителям, когда ложатся спать.</w:t>
            </w:r>
          </w:p>
          <w:p w:rsidR="008250A4" w:rsidRDefault="008250A4" w:rsidP="00F70989">
            <w:pPr>
              <w:pStyle w:val="c0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Динамическая пауза</w:t>
            </w:r>
          </w:p>
          <w:p w:rsidR="006A62D8" w:rsidRDefault="006A62D8" w:rsidP="006A62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Белки прыгают по веткам,</w:t>
            </w:r>
          </w:p>
          <w:p w:rsidR="006A62D8" w:rsidRDefault="006A62D8" w:rsidP="006A62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Прыг да скок, прыг да скок!</w:t>
            </w:r>
          </w:p>
          <w:p w:rsidR="006A62D8" w:rsidRDefault="006A62D8" w:rsidP="006A62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Забираются не редко Высоко, высоко!</w:t>
            </w:r>
          </w:p>
          <w:p w:rsidR="006A62D8" w:rsidRDefault="006A62D8" w:rsidP="006A62D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</w:p>
          <w:p w:rsidR="006A62D8" w:rsidRDefault="008E6742" w:rsidP="006A62D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Выкладывает</w:t>
            </w:r>
            <w:r w:rsidR="006A62D8">
              <w:rPr>
                <w:rStyle w:val="c4"/>
                <w:color w:val="000000"/>
                <w:sz w:val="32"/>
                <w:szCs w:val="32"/>
              </w:rPr>
              <w:t xml:space="preserve"> картинки, на которых изображено поведение детей в разное время суток (спят, играют, умываются и т.д.). Воспитатель предлагает Белочке и детям придумать часы для жителей леса, чтобы они тоже знали, что им </w:t>
            </w:r>
            <w:proofErr w:type="gramStart"/>
            <w:r w:rsidR="006A62D8">
              <w:rPr>
                <w:rStyle w:val="c4"/>
                <w:color w:val="000000"/>
                <w:sz w:val="32"/>
                <w:szCs w:val="32"/>
              </w:rPr>
              <w:t>делать</w:t>
            </w:r>
            <w:proofErr w:type="gramEnd"/>
            <w:r w:rsidR="006A62D8">
              <w:rPr>
                <w:rStyle w:val="c4"/>
                <w:color w:val="000000"/>
                <w:sz w:val="32"/>
                <w:szCs w:val="32"/>
              </w:rPr>
              <w:t xml:space="preserve"> когда темно, а что когда светло.</w:t>
            </w:r>
          </w:p>
          <w:p w:rsidR="008250A4" w:rsidRDefault="008250A4" w:rsidP="008E674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</w:p>
        </w:tc>
        <w:tc>
          <w:tcPr>
            <w:tcW w:w="3191" w:type="dxa"/>
          </w:tcPr>
          <w:p w:rsidR="00654508" w:rsidRDefault="006545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Дети рассказывают и показывают, как они это делают.  </w:t>
            </w: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Да.</w:t>
            </w:r>
          </w:p>
          <w:p w:rsidR="00D3598E" w:rsidRDefault="00D3598E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( дети показывают, рассказывают)</w:t>
            </w: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Дети выполняют </w:t>
            </w:r>
            <w:proofErr w:type="gramStart"/>
            <w:r>
              <w:rPr>
                <w:color w:val="000000"/>
                <w:sz w:val="32"/>
                <w:szCs w:val="32"/>
                <w:shd w:val="clear" w:color="auto" w:fill="FFFFFF"/>
              </w:rPr>
              <w:t>действия</w:t>
            </w:r>
            <w:proofErr w:type="gramEnd"/>
            <w:r>
              <w:rPr>
                <w:color w:val="000000"/>
                <w:sz w:val="32"/>
                <w:szCs w:val="32"/>
                <w:shd w:val="clear" w:color="auto" w:fill="FFFFFF"/>
              </w:rPr>
              <w:t xml:space="preserve"> по словам воспитателя</w:t>
            </w: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С</w:t>
            </w:r>
            <w:r w:rsidRPr="008250A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мотрят картинки</w:t>
            </w: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Default="008250A4" w:rsidP="008250A4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8250A4" w:rsidRPr="008250A4" w:rsidRDefault="008250A4" w:rsidP="008250A4">
            <w:pPr>
              <w:shd w:val="clear" w:color="auto" w:fill="FFFFFF"/>
              <w:spacing w:before="30" w:after="3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Укладывают куклу спать</w:t>
            </w: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color w:val="000000"/>
                <w:sz w:val="32"/>
                <w:szCs w:val="32"/>
                <w:shd w:val="clear" w:color="auto" w:fill="FFFFFF"/>
              </w:rPr>
              <w:t>Спокойной ночи!</w:t>
            </w: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color w:val="000000"/>
                <w:sz w:val="32"/>
                <w:szCs w:val="32"/>
                <w:shd w:val="clear" w:color="auto" w:fill="FFFFFF"/>
              </w:rPr>
            </w:pPr>
          </w:p>
          <w:p w:rsidR="008250A4" w:rsidRDefault="00825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Style w:val="c4"/>
                <w:color w:val="000000"/>
                <w:sz w:val="32"/>
                <w:szCs w:val="3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Прыжки на месте</w:t>
            </w:r>
          </w:p>
          <w:p w:rsidR="008E6742" w:rsidRDefault="008E6742">
            <w:pPr>
              <w:rPr>
                <w:rStyle w:val="c4"/>
                <w:color w:val="000000"/>
                <w:sz w:val="32"/>
                <w:szCs w:val="32"/>
              </w:rPr>
            </w:pPr>
          </w:p>
          <w:p w:rsidR="008E6742" w:rsidRDefault="008E6742">
            <w:pPr>
              <w:rPr>
                <w:rStyle w:val="c4"/>
                <w:color w:val="000000"/>
                <w:sz w:val="32"/>
                <w:szCs w:val="32"/>
              </w:rPr>
            </w:pPr>
          </w:p>
          <w:p w:rsidR="008E6742" w:rsidRDefault="008E6742">
            <w:pPr>
              <w:rPr>
                <w:rStyle w:val="c4"/>
                <w:color w:val="000000"/>
                <w:sz w:val="32"/>
                <w:szCs w:val="32"/>
              </w:rPr>
            </w:pPr>
          </w:p>
          <w:p w:rsidR="008E6742" w:rsidRDefault="008E6742">
            <w:pPr>
              <w:rPr>
                <w:rStyle w:val="c4"/>
                <w:color w:val="000000"/>
                <w:sz w:val="32"/>
                <w:szCs w:val="32"/>
              </w:rPr>
            </w:pPr>
          </w:p>
          <w:p w:rsidR="008E6742" w:rsidRDefault="008E6742">
            <w:pPr>
              <w:rPr>
                <w:rStyle w:val="c4"/>
                <w:color w:val="000000"/>
                <w:sz w:val="32"/>
                <w:szCs w:val="32"/>
              </w:rPr>
            </w:pPr>
          </w:p>
          <w:p w:rsidR="008E6742" w:rsidRDefault="008E6742" w:rsidP="008E674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Дети вместе с Белочкой встают вокруг стола и рассматривают картинки,</w:t>
            </w:r>
          </w:p>
          <w:p w:rsidR="008E6742" w:rsidRDefault="008E6742" w:rsidP="008E674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</w:p>
          <w:p w:rsidR="008E6742" w:rsidRDefault="008E6742" w:rsidP="008E674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32"/>
                <w:szCs w:val="32"/>
              </w:rPr>
            </w:pPr>
          </w:p>
          <w:p w:rsidR="008E6742" w:rsidRDefault="008E6742" w:rsidP="008E674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32"/>
                <w:szCs w:val="32"/>
              </w:rPr>
              <w:t>Дети  выкладывают круг с помощью разноцветных  кругов (вырезанных из картона), которые обозначают темное и светлое время суток (день и ночь). Дети с Белочкой помещают в желтый сектор картинки с изображением того, что делается утром и днём, а в синий сектор то, что происходит вечером и ночью.</w:t>
            </w:r>
          </w:p>
          <w:p w:rsidR="008E6742" w:rsidRDefault="008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2D8" w:rsidTr="00F70989">
        <w:tc>
          <w:tcPr>
            <w:tcW w:w="3190" w:type="dxa"/>
          </w:tcPr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Заключительная (рефлексивная)</w:t>
            </w:r>
          </w:p>
        </w:tc>
        <w:tc>
          <w:tcPr>
            <w:tcW w:w="3190" w:type="dxa"/>
          </w:tcPr>
          <w:p w:rsidR="006A62D8" w:rsidRPr="006A62D8" w:rsidRDefault="006A62D8" w:rsidP="006A62D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2D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Белочка благодарит ребят что узнала, что значит «День» и «Ночь».</w:t>
            </w:r>
          </w:p>
          <w:p w:rsidR="006A62D8" w:rsidRPr="006A62D8" w:rsidRDefault="006A62D8" w:rsidP="006A62D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62D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И теперь хочет проверить, вас ребятки, как вы запомнили это.</w:t>
            </w:r>
          </w:p>
          <w:p w:rsidR="006A62D8" w:rsidRPr="006A62D8" w:rsidRDefault="006A62D8" w:rsidP="006A62D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62D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На лугу цветы проснулись,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</w:t>
            </w:r>
            <w:r w:rsidRPr="006A62D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Мы в кроватках потянулась. </w:t>
            </w:r>
          </w:p>
          <w:p w:rsidR="006A62D8" w:rsidRPr="006A62D8" w:rsidRDefault="006A62D8" w:rsidP="006A62D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A62D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За стеной шуршат мышата,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    </w:t>
            </w:r>
            <w:r w:rsidRPr="006A62D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Спят игрушки и ребята.  </w:t>
            </w:r>
          </w:p>
          <w:p w:rsidR="006A62D8" w:rsidRPr="006A62D8" w:rsidRDefault="008E6742" w:rsidP="006A62D8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Какие вы все молодцы!       До свидания! </w:t>
            </w:r>
            <w:r w:rsidR="006A62D8" w:rsidRPr="006A62D8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</w:t>
            </w:r>
          </w:p>
          <w:p w:rsidR="006A62D8" w:rsidRDefault="006A62D8" w:rsidP="008E67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</w:tc>
        <w:tc>
          <w:tcPr>
            <w:tcW w:w="3191" w:type="dxa"/>
          </w:tcPr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279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A62D8" w:rsidRDefault="0076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A62D8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2D8" w:rsidRDefault="006A6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622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E6742">
              <w:rPr>
                <w:rFonts w:ascii="Times New Roman" w:hAnsi="Times New Roman" w:cs="Times New Roman"/>
                <w:sz w:val="28"/>
                <w:szCs w:val="28"/>
              </w:rPr>
              <w:t>очь</w:t>
            </w:r>
          </w:p>
          <w:p w:rsidR="008E6742" w:rsidRDefault="008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42" w:rsidRDefault="008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42" w:rsidRDefault="008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42" w:rsidRDefault="008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42" w:rsidRDefault="008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42" w:rsidRDefault="008E6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42" w:rsidRDefault="00762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6742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C55A35" w:rsidRPr="00C55A35" w:rsidRDefault="00C55A35">
      <w:pPr>
        <w:rPr>
          <w:rFonts w:ascii="Times New Roman" w:hAnsi="Times New Roman" w:cs="Times New Roman"/>
          <w:sz w:val="28"/>
          <w:szCs w:val="28"/>
        </w:rPr>
      </w:pPr>
    </w:p>
    <w:sectPr w:rsidR="00C55A35" w:rsidRPr="00C55A35" w:rsidSect="00F1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1B9"/>
    <w:multiLevelType w:val="multilevel"/>
    <w:tmpl w:val="EBA4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5052C"/>
    <w:multiLevelType w:val="multilevel"/>
    <w:tmpl w:val="0D82B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32508"/>
    <w:multiLevelType w:val="multilevel"/>
    <w:tmpl w:val="A694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E7148"/>
    <w:multiLevelType w:val="multilevel"/>
    <w:tmpl w:val="231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A35"/>
    <w:rsid w:val="00654508"/>
    <w:rsid w:val="006A62D8"/>
    <w:rsid w:val="00762279"/>
    <w:rsid w:val="008250A4"/>
    <w:rsid w:val="008A0187"/>
    <w:rsid w:val="008E6742"/>
    <w:rsid w:val="00C55A35"/>
    <w:rsid w:val="00D3598E"/>
    <w:rsid w:val="00F178D6"/>
    <w:rsid w:val="00F7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5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55A35"/>
  </w:style>
  <w:style w:type="table" w:styleId="a3">
    <w:name w:val="Table Grid"/>
    <w:basedOn w:val="a1"/>
    <w:uiPriority w:val="59"/>
    <w:rsid w:val="00F709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2022-03-05T06:31:00Z</dcterms:created>
  <dcterms:modified xsi:type="dcterms:W3CDTF">2022-03-05T07:58:00Z</dcterms:modified>
</cp:coreProperties>
</file>